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1812" w14:textId="77777777" w:rsidR="0064184D" w:rsidRPr="006A58F1" w:rsidRDefault="0064184D" w:rsidP="006A58F1">
      <w:pPr>
        <w:pStyle w:val="Heading1"/>
        <w:spacing w:before="0"/>
        <w:jc w:val="center"/>
        <w:rPr>
          <w:b/>
        </w:rPr>
      </w:pPr>
      <w:r w:rsidRPr="006A58F1">
        <w:rPr>
          <w:b/>
        </w:rPr>
        <w:t>Connecticut State Community College</w:t>
      </w:r>
    </w:p>
    <w:p w14:paraId="2C86638D" w14:textId="77777777" w:rsidR="0064184D" w:rsidRPr="006A58F1" w:rsidRDefault="0064184D" w:rsidP="006A58F1">
      <w:pPr>
        <w:pStyle w:val="Heading2"/>
        <w:spacing w:before="0"/>
        <w:jc w:val="center"/>
        <w:rPr>
          <w:b/>
        </w:rPr>
      </w:pPr>
      <w:r w:rsidRPr="006A58F1">
        <w:rPr>
          <w:b/>
        </w:rPr>
        <w:t>Veterinary Technology at Middlesex</w:t>
      </w:r>
    </w:p>
    <w:p w14:paraId="3AA5D930" w14:textId="77777777" w:rsidR="00AA01C7" w:rsidRPr="006A58F1" w:rsidRDefault="0064184D" w:rsidP="006A58F1">
      <w:pPr>
        <w:pStyle w:val="Heading1"/>
        <w:spacing w:before="0"/>
        <w:jc w:val="center"/>
        <w:rPr>
          <w:b/>
        </w:rPr>
      </w:pPr>
      <w:r w:rsidRPr="006A58F1">
        <w:rPr>
          <w:b/>
        </w:rPr>
        <w:t>Information for High School Students</w:t>
      </w:r>
    </w:p>
    <w:p w14:paraId="4EADACA9" w14:textId="77777777" w:rsidR="00286EAF" w:rsidRDefault="00286EAF" w:rsidP="0064184D">
      <w:pPr>
        <w:pStyle w:val="Heading3"/>
      </w:pPr>
    </w:p>
    <w:p w14:paraId="0789CC6D" w14:textId="121D880D" w:rsidR="0064184D" w:rsidRDefault="0064184D" w:rsidP="0064184D">
      <w:pPr>
        <w:pStyle w:val="Heading3"/>
      </w:pPr>
      <w:r>
        <w:t xml:space="preserve">Steps to join the </w:t>
      </w:r>
      <w:r w:rsidR="00D9444C">
        <w:t>V</w:t>
      </w:r>
      <w:r>
        <w:t xml:space="preserve">eterinary </w:t>
      </w:r>
      <w:r w:rsidR="00D9444C">
        <w:t>T</w:t>
      </w:r>
      <w:r>
        <w:t xml:space="preserve">echnology </w:t>
      </w:r>
      <w:r w:rsidR="00D9444C">
        <w:t>P</w:t>
      </w:r>
      <w:r>
        <w:t>rogram</w:t>
      </w:r>
      <w:r w:rsidR="006205BF">
        <w:t xml:space="preserve"> 202</w:t>
      </w:r>
      <w:r w:rsidR="00D9444C">
        <w:t>4</w:t>
      </w:r>
      <w:r w:rsidR="006205BF">
        <w:t>-2</w:t>
      </w:r>
      <w:r w:rsidR="00D9444C">
        <w:t>5</w:t>
      </w:r>
      <w:r>
        <w:t xml:space="preserve"> </w:t>
      </w:r>
    </w:p>
    <w:p w14:paraId="4C7417BC" w14:textId="77777777" w:rsidR="0064184D" w:rsidRDefault="0064184D" w:rsidP="0064184D">
      <w:pPr>
        <w:pStyle w:val="ListParagraph"/>
        <w:numPr>
          <w:ilvl w:val="0"/>
          <w:numId w:val="1"/>
        </w:numPr>
      </w:pPr>
      <w:r w:rsidRPr="00BD6F5B">
        <w:rPr>
          <w:b/>
          <w:bCs/>
        </w:rPr>
        <w:t>Complete the prerequisites</w:t>
      </w:r>
      <w:r>
        <w:t xml:space="preserve"> at any CT State Community College campus location</w:t>
      </w:r>
      <w:r w:rsidR="003E61F3">
        <w:t xml:space="preserve"> (or other college/university)</w:t>
      </w:r>
    </w:p>
    <w:p w14:paraId="1CBF7299" w14:textId="39BD9839" w:rsidR="0064184D" w:rsidRDefault="0064184D" w:rsidP="0064184D">
      <w:pPr>
        <w:pStyle w:val="ListParagraph"/>
        <w:numPr>
          <w:ilvl w:val="0"/>
          <w:numId w:val="2"/>
        </w:numPr>
      </w:pPr>
      <w:r>
        <w:t xml:space="preserve">Apply to CT State Community College </w:t>
      </w:r>
      <w:r w:rsidR="00D52BF6">
        <w:t>as a General Studies Major</w:t>
      </w:r>
      <w:r w:rsidR="00F53E46">
        <w:t>, AS -</w:t>
      </w:r>
      <w:r w:rsidR="00511316">
        <w:t xml:space="preserve"> Nursing &amp; Health  </w:t>
      </w:r>
      <w:hyperlink r:id="rId10" w:history="1">
        <w:r w:rsidR="00511316" w:rsidRPr="00750B7A">
          <w:rPr>
            <w:rStyle w:val="Hyperlink"/>
          </w:rPr>
          <w:t>https://ctstate.elluciancrmrecruit.com/Apply/Account/Login?ReturnUrl=%2fApply</w:t>
        </w:r>
      </w:hyperlink>
      <w:r>
        <w:t xml:space="preserve"> </w:t>
      </w:r>
    </w:p>
    <w:p w14:paraId="779C0F40" w14:textId="77777777" w:rsidR="0064184D" w:rsidRDefault="0064184D" w:rsidP="0064184D">
      <w:pPr>
        <w:pStyle w:val="ListParagraph"/>
        <w:numPr>
          <w:ilvl w:val="0"/>
          <w:numId w:val="2"/>
        </w:numPr>
      </w:pPr>
      <w:r>
        <w:t>Submit required documents for admission</w:t>
      </w:r>
      <w:r w:rsidR="006A58F1">
        <w:t>, including but not limited to:</w:t>
      </w:r>
    </w:p>
    <w:p w14:paraId="390208E1" w14:textId="77777777" w:rsidR="0064184D" w:rsidRDefault="0064184D" w:rsidP="0064184D">
      <w:pPr>
        <w:pStyle w:val="ListParagraph"/>
        <w:numPr>
          <w:ilvl w:val="1"/>
          <w:numId w:val="2"/>
        </w:numPr>
      </w:pPr>
      <w:r>
        <w:t>High school transcripts or GED</w:t>
      </w:r>
    </w:p>
    <w:p w14:paraId="1E1B78AE" w14:textId="32A5290C" w:rsidR="0064184D" w:rsidRDefault="0064184D" w:rsidP="0064184D">
      <w:pPr>
        <w:pStyle w:val="ListParagraph"/>
        <w:numPr>
          <w:ilvl w:val="1"/>
          <w:numId w:val="2"/>
        </w:numPr>
      </w:pPr>
      <w:r>
        <w:t>AP or SAT/ACT test scores (optional)</w:t>
      </w:r>
      <w:r w:rsidR="00981733">
        <w:t xml:space="preserve"> </w:t>
      </w:r>
    </w:p>
    <w:p w14:paraId="1EF175FE" w14:textId="77777777" w:rsidR="0064184D" w:rsidRDefault="0064184D" w:rsidP="0064184D">
      <w:pPr>
        <w:pStyle w:val="ListParagraph"/>
        <w:numPr>
          <w:ilvl w:val="1"/>
          <w:numId w:val="2"/>
        </w:numPr>
      </w:pPr>
      <w:r>
        <w:t>Immunization records</w:t>
      </w:r>
    </w:p>
    <w:p w14:paraId="30484F64" w14:textId="77777777" w:rsidR="006A58F1" w:rsidRDefault="006A58F1" w:rsidP="006A58F1">
      <w:pPr>
        <w:pStyle w:val="ListParagraph"/>
        <w:ind w:left="1800"/>
      </w:pPr>
    </w:p>
    <w:p w14:paraId="611A790E" w14:textId="4CB5E47D" w:rsidR="0064184D" w:rsidRDefault="0064184D" w:rsidP="0064184D">
      <w:pPr>
        <w:pStyle w:val="ListParagraph"/>
        <w:numPr>
          <w:ilvl w:val="0"/>
          <w:numId w:val="1"/>
        </w:numPr>
      </w:pPr>
      <w:r>
        <w:t>Make an appointment with our Guided Pathways Advisor to register for the necessary prerequisites and to determine if any of your high school scores exempt you from some prerequisites</w:t>
      </w:r>
      <w:r w:rsidR="00173F36">
        <w:t>.</w:t>
      </w:r>
    </w:p>
    <w:p w14:paraId="4FA30419" w14:textId="416B4EAC" w:rsidR="0064184D" w:rsidRDefault="0064184D" w:rsidP="0064184D">
      <w:pPr>
        <w:pStyle w:val="ListParagraph"/>
        <w:numPr>
          <w:ilvl w:val="1"/>
          <w:numId w:val="1"/>
        </w:numPr>
      </w:pPr>
      <w:r>
        <w:t xml:space="preserve">SAT/ACT scores </w:t>
      </w:r>
      <w:r w:rsidR="00981733">
        <w:t>and high</w:t>
      </w:r>
      <w:r w:rsidR="00641FA0">
        <w:t xml:space="preserve"> school GPA help place you in</w:t>
      </w:r>
      <w:r w:rsidR="006F2766">
        <w:t>to the proper English and Math courses</w:t>
      </w:r>
      <w:r w:rsidR="00173F36">
        <w:t>.</w:t>
      </w:r>
    </w:p>
    <w:p w14:paraId="3BE11025" w14:textId="2F5ACC17" w:rsidR="0064184D" w:rsidRDefault="0064184D" w:rsidP="0064184D">
      <w:pPr>
        <w:pStyle w:val="ListParagraph"/>
        <w:numPr>
          <w:ilvl w:val="1"/>
          <w:numId w:val="1"/>
        </w:numPr>
      </w:pPr>
      <w:r>
        <w:t xml:space="preserve">AP scores of 3 or greater </w:t>
      </w:r>
      <w:r w:rsidR="006A58F1">
        <w:t>and ECE credits are accepted</w:t>
      </w:r>
      <w:r w:rsidR="00173F36">
        <w:t>.</w:t>
      </w:r>
    </w:p>
    <w:p w14:paraId="443525D8" w14:textId="77777777" w:rsidR="006A58F1" w:rsidRDefault="006A58F1" w:rsidP="006A58F1">
      <w:pPr>
        <w:pStyle w:val="ListParagraph"/>
        <w:ind w:left="1440"/>
      </w:pPr>
    </w:p>
    <w:p w14:paraId="45F9B778" w14:textId="4954486D" w:rsidR="0064184D" w:rsidRDefault="006205BF" w:rsidP="0064184D">
      <w:pPr>
        <w:pStyle w:val="ListParagraph"/>
        <w:numPr>
          <w:ilvl w:val="0"/>
          <w:numId w:val="1"/>
        </w:numPr>
      </w:pPr>
      <w:r w:rsidRPr="0006525A">
        <w:rPr>
          <w:b/>
          <w:bCs/>
        </w:rPr>
        <w:t xml:space="preserve">College-level </w:t>
      </w:r>
      <w:r w:rsidR="0064184D" w:rsidRPr="0006525A">
        <w:rPr>
          <w:b/>
          <w:bCs/>
        </w:rPr>
        <w:t>Prerequisites</w:t>
      </w:r>
      <w:r w:rsidR="0064184D">
        <w:t xml:space="preserve"> needed with a </w:t>
      </w:r>
      <w:r w:rsidR="0064184D" w:rsidRPr="006A58F1">
        <w:rPr>
          <w:u w:val="single"/>
        </w:rPr>
        <w:t>grade of C or better</w:t>
      </w:r>
      <w:r w:rsidR="0064184D">
        <w:t xml:space="preserve"> upon completion</w:t>
      </w:r>
      <w:r w:rsidR="00173F36">
        <w:t>.</w:t>
      </w:r>
    </w:p>
    <w:p w14:paraId="63E04F74" w14:textId="30D02748" w:rsidR="00BA0E93" w:rsidRDefault="00BA0E93" w:rsidP="00BA0E93">
      <w:pPr>
        <w:pStyle w:val="ListParagraph"/>
        <w:rPr>
          <w:b/>
          <w:bCs/>
        </w:rPr>
      </w:pPr>
      <w:r>
        <w:rPr>
          <w:b/>
          <w:bCs/>
        </w:rPr>
        <w:t xml:space="preserve">Note: you cannot apply to vet tech if these </w:t>
      </w:r>
      <w:r w:rsidR="009F2EA9">
        <w:rPr>
          <w:b/>
          <w:bCs/>
        </w:rPr>
        <w:t xml:space="preserve">will not be completed by </w:t>
      </w:r>
      <w:proofErr w:type="gramStart"/>
      <w:r w:rsidR="00516823">
        <w:rPr>
          <w:b/>
          <w:bCs/>
        </w:rPr>
        <w:t>end</w:t>
      </w:r>
      <w:proofErr w:type="gramEnd"/>
      <w:r w:rsidR="00516823">
        <w:rPr>
          <w:b/>
          <w:bCs/>
        </w:rPr>
        <w:t xml:space="preserve"> of </w:t>
      </w:r>
      <w:r w:rsidR="009F2EA9">
        <w:rPr>
          <w:b/>
          <w:bCs/>
        </w:rPr>
        <w:t>May 2024</w:t>
      </w:r>
      <w:r w:rsidR="00C07A47">
        <w:rPr>
          <w:b/>
          <w:bCs/>
        </w:rPr>
        <w:t>.</w:t>
      </w:r>
    </w:p>
    <w:p w14:paraId="701BB8E6" w14:textId="7B620F17" w:rsidR="00C07A47" w:rsidRPr="00C07A47" w:rsidRDefault="00C07A47" w:rsidP="00BA0E93">
      <w:pPr>
        <w:pStyle w:val="ListParagraph"/>
      </w:pPr>
      <w:r>
        <w:t xml:space="preserve">In other words, if you are a high school grad in May 2024, you cannot apply for vet tech until </w:t>
      </w:r>
      <w:r w:rsidR="006A734D">
        <w:t>2025.</w:t>
      </w:r>
    </w:p>
    <w:p w14:paraId="180054EE" w14:textId="77777777" w:rsidR="0064184D" w:rsidRDefault="0064184D" w:rsidP="0064184D">
      <w:pPr>
        <w:pStyle w:val="ListParagraph"/>
        <w:numPr>
          <w:ilvl w:val="1"/>
          <w:numId w:val="1"/>
        </w:numPr>
      </w:pPr>
      <w:r>
        <w:t>ENG 10</w:t>
      </w:r>
      <w:r w:rsidR="006A58F1">
        <w:t>10</w:t>
      </w:r>
      <w:r>
        <w:t xml:space="preserve"> Composition </w:t>
      </w:r>
      <w:r w:rsidR="006A58F1">
        <w:t>(3 credits)</w:t>
      </w:r>
    </w:p>
    <w:p w14:paraId="5FC6FC3C" w14:textId="05DF5E49" w:rsidR="0064184D" w:rsidRDefault="0064184D" w:rsidP="0064184D">
      <w:pPr>
        <w:pStyle w:val="ListParagraph"/>
        <w:numPr>
          <w:ilvl w:val="1"/>
          <w:numId w:val="1"/>
        </w:numPr>
      </w:pPr>
      <w:r>
        <w:t>MAT</w:t>
      </w:r>
      <w:r w:rsidR="00C25270">
        <w:t>H</w:t>
      </w:r>
      <w:r>
        <w:t xml:space="preserve"> 1</w:t>
      </w:r>
      <w:r w:rsidR="006A58F1">
        <w:t>0</w:t>
      </w:r>
      <w:r w:rsidR="002B3C1F">
        <w:t>10</w:t>
      </w:r>
      <w:r w:rsidR="00A91ECD">
        <w:t xml:space="preserve"> </w:t>
      </w:r>
      <w:r w:rsidR="002B3C1F">
        <w:t>Intermediate Algebra</w:t>
      </w:r>
      <w:r w:rsidR="00A91ECD">
        <w:t xml:space="preserve"> or MAT</w:t>
      </w:r>
      <w:r w:rsidR="00027407">
        <w:t xml:space="preserve"> 1200 Statistics or MAT 1600 College Algebra</w:t>
      </w:r>
      <w:r w:rsidR="006A58F1">
        <w:t xml:space="preserve"> (3 credits)</w:t>
      </w:r>
    </w:p>
    <w:p w14:paraId="6FC77877" w14:textId="77777777" w:rsidR="0064184D" w:rsidRDefault="0064184D" w:rsidP="0064184D">
      <w:pPr>
        <w:pStyle w:val="ListParagraph"/>
        <w:numPr>
          <w:ilvl w:val="1"/>
          <w:numId w:val="1"/>
        </w:numPr>
      </w:pPr>
      <w:r>
        <w:t>BIO 1</w:t>
      </w:r>
      <w:r w:rsidR="006A58F1">
        <w:t>210</w:t>
      </w:r>
      <w:r>
        <w:t xml:space="preserve"> General Biology</w:t>
      </w:r>
      <w:r w:rsidR="006A58F1">
        <w:t xml:space="preserve"> (4 credits)</w:t>
      </w:r>
    </w:p>
    <w:p w14:paraId="526551EF" w14:textId="592BF192" w:rsidR="0064184D" w:rsidRDefault="0064184D" w:rsidP="0064184D">
      <w:pPr>
        <w:pStyle w:val="ListParagraph"/>
        <w:numPr>
          <w:ilvl w:val="1"/>
          <w:numId w:val="1"/>
        </w:numPr>
      </w:pPr>
      <w:r>
        <w:t>CHE</w:t>
      </w:r>
      <w:r w:rsidR="00C25270">
        <w:t>M</w:t>
      </w:r>
      <w:r>
        <w:t xml:space="preserve"> 111</w:t>
      </w:r>
      <w:r w:rsidR="006A58F1">
        <w:t>0</w:t>
      </w:r>
      <w:r>
        <w:t xml:space="preserve"> </w:t>
      </w:r>
      <w:r w:rsidR="006A58F1">
        <w:t>Concepts of</w:t>
      </w:r>
      <w:r>
        <w:t xml:space="preserve"> Chemistry</w:t>
      </w:r>
      <w:r w:rsidR="006A58F1">
        <w:t xml:space="preserve"> (4 credits)</w:t>
      </w:r>
      <w:r w:rsidR="000823C6">
        <w:t xml:space="preserve"> </w:t>
      </w:r>
    </w:p>
    <w:p w14:paraId="14051C76" w14:textId="77777777" w:rsidR="006A58F1" w:rsidRDefault="006A58F1" w:rsidP="006A58F1">
      <w:pPr>
        <w:pStyle w:val="ListParagraph"/>
        <w:ind w:left="1440"/>
      </w:pPr>
    </w:p>
    <w:p w14:paraId="23219E28" w14:textId="56F7220C" w:rsidR="0064184D" w:rsidRDefault="0064184D" w:rsidP="0064184D">
      <w:pPr>
        <w:pStyle w:val="ListParagraph"/>
        <w:numPr>
          <w:ilvl w:val="0"/>
          <w:numId w:val="1"/>
        </w:numPr>
      </w:pPr>
      <w:r>
        <w:t>Additional courses you may wish to fulfill</w:t>
      </w:r>
      <w:r w:rsidR="00277B70">
        <w:t xml:space="preserve"> before applying</w:t>
      </w:r>
      <w:r w:rsidR="005011DA">
        <w:t>:</w:t>
      </w:r>
    </w:p>
    <w:p w14:paraId="78222FBB" w14:textId="2E8CDD7B" w:rsidR="00664C4B" w:rsidRPr="00AA7B5F" w:rsidRDefault="00664C4B" w:rsidP="00664C4B">
      <w:pPr>
        <w:pStyle w:val="ListParagraph"/>
        <w:numPr>
          <w:ilvl w:val="1"/>
          <w:numId w:val="1"/>
        </w:numPr>
        <w:rPr>
          <w:b/>
          <w:bCs/>
        </w:rPr>
      </w:pPr>
      <w:r w:rsidRPr="00AA7B5F">
        <w:rPr>
          <w:b/>
          <w:bCs/>
        </w:rPr>
        <w:t>CCS 1001 College and Career Success*</w:t>
      </w:r>
      <w:r w:rsidRPr="00AA7B5F">
        <w:rPr>
          <w:b/>
          <w:bCs/>
          <w:u w:val="single"/>
        </w:rPr>
        <w:t xml:space="preserve"> prior to application</w:t>
      </w:r>
      <w:r w:rsidRPr="00AA7B5F">
        <w:rPr>
          <w:b/>
          <w:bCs/>
        </w:rPr>
        <w:t xml:space="preserve"> to Vet Tech Program</w:t>
      </w:r>
    </w:p>
    <w:p w14:paraId="5BBD1C5A" w14:textId="77777777" w:rsidR="0064184D" w:rsidRDefault="0064184D" w:rsidP="0064184D">
      <w:pPr>
        <w:pStyle w:val="ListParagraph"/>
        <w:numPr>
          <w:ilvl w:val="1"/>
          <w:numId w:val="1"/>
        </w:numPr>
      </w:pPr>
      <w:r>
        <w:t>3 credits Social / Behavioral Science elective</w:t>
      </w:r>
    </w:p>
    <w:p w14:paraId="00F58EE7" w14:textId="77777777" w:rsidR="0064184D" w:rsidRDefault="0064184D" w:rsidP="0064184D">
      <w:pPr>
        <w:pStyle w:val="ListParagraph"/>
        <w:numPr>
          <w:ilvl w:val="1"/>
          <w:numId w:val="1"/>
        </w:numPr>
      </w:pPr>
      <w:r>
        <w:t xml:space="preserve">3 credits Arts &amp; Humanities </w:t>
      </w:r>
      <w:r w:rsidR="006A58F1">
        <w:t>e</w:t>
      </w:r>
      <w:r>
        <w:t>lective</w:t>
      </w:r>
    </w:p>
    <w:p w14:paraId="6777DE1A" w14:textId="0571BE6B" w:rsidR="0064184D" w:rsidRDefault="0064184D" w:rsidP="0064184D">
      <w:pPr>
        <w:pStyle w:val="ListParagraph"/>
        <w:numPr>
          <w:ilvl w:val="1"/>
          <w:numId w:val="1"/>
        </w:numPr>
      </w:pPr>
      <w:r>
        <w:t>VET 10</w:t>
      </w:r>
      <w:r w:rsidR="003E61F3">
        <w:t>0</w:t>
      </w:r>
      <w:r>
        <w:t>1 Introduction to Veterinary Technology</w:t>
      </w:r>
      <w:r w:rsidR="00642A41">
        <w:t xml:space="preserve"> (3)</w:t>
      </w:r>
    </w:p>
    <w:p w14:paraId="4C0E8D32" w14:textId="77777777" w:rsidR="006A58F1" w:rsidRDefault="006A58F1" w:rsidP="006A58F1">
      <w:pPr>
        <w:pStyle w:val="ListParagraph"/>
        <w:ind w:left="1440"/>
      </w:pPr>
    </w:p>
    <w:p w14:paraId="654B9BCA" w14:textId="14C828B9" w:rsidR="003E61F3" w:rsidRDefault="003E61F3" w:rsidP="003E61F3">
      <w:pPr>
        <w:pStyle w:val="ListParagraph"/>
        <w:numPr>
          <w:ilvl w:val="0"/>
          <w:numId w:val="1"/>
        </w:numPr>
      </w:pPr>
      <w:r>
        <w:t>Our program begins every fall semester. Once prerequisites are complete, apply to the vet tech program. The application period is from October 1</w:t>
      </w:r>
      <w:r w:rsidRPr="003E61F3">
        <w:rPr>
          <w:vertAlign w:val="superscript"/>
        </w:rPr>
        <w:t>st</w:t>
      </w:r>
      <w:r>
        <w:t xml:space="preserve"> through </w:t>
      </w:r>
      <w:r w:rsidR="00173F36">
        <w:rPr>
          <w:b/>
          <w:bCs/>
        </w:rPr>
        <w:t>April 1st</w:t>
      </w:r>
      <w:r w:rsidR="00A90389">
        <w:rPr>
          <w:vertAlign w:val="superscript"/>
        </w:rPr>
        <w:t>**</w:t>
      </w:r>
      <w:r>
        <w:t xml:space="preserve"> of the year of entry.</w:t>
      </w:r>
    </w:p>
    <w:p w14:paraId="20A4926A" w14:textId="6E732525" w:rsidR="003E61F3" w:rsidRDefault="003E61F3" w:rsidP="003E61F3">
      <w:pPr>
        <w:pStyle w:val="ListParagraph"/>
        <w:numPr>
          <w:ilvl w:val="1"/>
          <w:numId w:val="1"/>
        </w:numPr>
      </w:pPr>
      <w:r>
        <w:t>Complete the selective admission application via your CT State Community College account (or create an account if necessary)</w:t>
      </w:r>
      <w:r w:rsidR="00286EAF">
        <w:t xml:space="preserve"> via the application link above</w:t>
      </w:r>
      <w:r w:rsidR="00173F36">
        <w:t>.</w:t>
      </w:r>
    </w:p>
    <w:p w14:paraId="56E98338" w14:textId="5264F680" w:rsidR="00286EAF" w:rsidRDefault="00286EAF" w:rsidP="003E61F3">
      <w:pPr>
        <w:pStyle w:val="ListParagraph"/>
        <w:numPr>
          <w:ilvl w:val="1"/>
          <w:numId w:val="1"/>
        </w:numPr>
      </w:pPr>
      <w:r>
        <w:t>Submit transcripts if outside the CT State CC system</w:t>
      </w:r>
      <w:r w:rsidR="00173F36">
        <w:t>.</w:t>
      </w:r>
    </w:p>
    <w:p w14:paraId="6491B3EA" w14:textId="77777777" w:rsidR="003E61F3" w:rsidRDefault="003E61F3" w:rsidP="003E61F3">
      <w:pPr>
        <w:pStyle w:val="ListParagraph"/>
        <w:numPr>
          <w:ilvl w:val="1"/>
          <w:numId w:val="1"/>
        </w:numPr>
      </w:pPr>
      <w:r>
        <w:t>Submit two letters of recommendation (1 professional, 1 academic)</w:t>
      </w:r>
    </w:p>
    <w:p w14:paraId="44AFF5D1" w14:textId="0651624C" w:rsidR="003E61F3" w:rsidRDefault="003E61F3" w:rsidP="003E61F3">
      <w:pPr>
        <w:pStyle w:val="ListParagraph"/>
        <w:numPr>
          <w:ilvl w:val="1"/>
          <w:numId w:val="1"/>
        </w:numPr>
      </w:pPr>
      <w:r>
        <w:t>Complete guided essay questions within the application</w:t>
      </w:r>
      <w:r w:rsidR="00173F36">
        <w:t>.</w:t>
      </w:r>
    </w:p>
    <w:p w14:paraId="2C019176" w14:textId="7B34B042" w:rsidR="003E61F3" w:rsidRDefault="003E61F3" w:rsidP="003E61F3">
      <w:pPr>
        <w:pStyle w:val="ListParagraph"/>
        <w:numPr>
          <w:ilvl w:val="1"/>
          <w:numId w:val="1"/>
        </w:numPr>
      </w:pPr>
      <w:r>
        <w:t>Applicants may or may not be called for an interview</w:t>
      </w:r>
      <w:r w:rsidR="00173F36">
        <w:t>.</w:t>
      </w:r>
    </w:p>
    <w:p w14:paraId="766F2084" w14:textId="7CD18CF1" w:rsidR="00EE125F" w:rsidRDefault="00EE125F" w:rsidP="003E61F3">
      <w:pPr>
        <w:pStyle w:val="ListParagraph"/>
        <w:numPr>
          <w:ilvl w:val="1"/>
          <w:numId w:val="1"/>
        </w:numPr>
      </w:pPr>
      <w:r>
        <w:t xml:space="preserve">Midterm grades for in-progress courses will </w:t>
      </w:r>
      <w:r w:rsidR="008C3B88">
        <w:t>be requested</w:t>
      </w:r>
    </w:p>
    <w:p w14:paraId="53361796" w14:textId="77777777" w:rsidR="006A58F1" w:rsidRDefault="006A58F1" w:rsidP="006A58F1">
      <w:pPr>
        <w:pStyle w:val="ListParagraph"/>
        <w:ind w:left="1440"/>
      </w:pPr>
    </w:p>
    <w:p w14:paraId="264B3ECA" w14:textId="697FA78B" w:rsidR="00660C71" w:rsidRDefault="003E61F3" w:rsidP="006205BF">
      <w:pPr>
        <w:pStyle w:val="ListParagraph"/>
        <w:numPr>
          <w:ilvl w:val="0"/>
          <w:numId w:val="1"/>
        </w:numPr>
      </w:pPr>
      <w:r>
        <w:t xml:space="preserve">The notification </w:t>
      </w:r>
      <w:r w:rsidR="008C3B88">
        <w:t>to</w:t>
      </w:r>
      <w:r>
        <w:t xml:space="preserve"> candidates </w:t>
      </w:r>
      <w:r w:rsidR="008C3B88">
        <w:t>begins</w:t>
      </w:r>
      <w:r>
        <w:t xml:space="preserve"> </w:t>
      </w:r>
      <w:r w:rsidR="00173F36" w:rsidRPr="00173F36">
        <w:t>in May</w:t>
      </w:r>
      <w:r w:rsidR="00642A41">
        <w:t>.</w:t>
      </w:r>
    </w:p>
    <w:p w14:paraId="4A4F3797" w14:textId="09587383" w:rsidR="00BF73AA" w:rsidRPr="006D647C" w:rsidRDefault="009B570F" w:rsidP="009B570F">
      <w:pPr>
        <w:pStyle w:val="Heading1"/>
        <w:rPr>
          <w:b/>
          <w:bCs/>
        </w:rPr>
      </w:pPr>
      <w:r w:rsidRPr="006D647C">
        <w:rPr>
          <w:b/>
          <w:bCs/>
        </w:rPr>
        <w:lastRenderedPageBreak/>
        <w:t xml:space="preserve">Sample </w:t>
      </w:r>
      <w:r w:rsidR="00EC2297" w:rsidRPr="006D647C">
        <w:rPr>
          <w:b/>
          <w:bCs/>
        </w:rPr>
        <w:t xml:space="preserve">Pre-Vet Tech </w:t>
      </w:r>
      <w:r w:rsidR="00BF73AA" w:rsidRPr="006D647C">
        <w:rPr>
          <w:b/>
          <w:bCs/>
        </w:rPr>
        <w:t>Program of Study</w:t>
      </w:r>
      <w:r w:rsidR="00BE220E" w:rsidRPr="006D647C">
        <w:rPr>
          <w:b/>
          <w:bCs/>
        </w:rPr>
        <w:t xml:space="preserve"> 202</w:t>
      </w:r>
      <w:r w:rsidR="00173F36">
        <w:rPr>
          <w:b/>
          <w:bCs/>
        </w:rPr>
        <w:t>4</w:t>
      </w:r>
      <w:r w:rsidR="00BE220E" w:rsidRPr="006D647C">
        <w:rPr>
          <w:b/>
          <w:bCs/>
        </w:rPr>
        <w:t>-2</w:t>
      </w:r>
      <w:r w:rsidR="00173F36">
        <w:rPr>
          <w:b/>
          <w:bCs/>
        </w:rPr>
        <w:t>5</w:t>
      </w:r>
    </w:p>
    <w:p w14:paraId="2C4D78FD" w14:textId="5D52D69A" w:rsidR="00FE10C9" w:rsidRDefault="00531C0F" w:rsidP="00531C0F">
      <w:pPr>
        <w:pStyle w:val="Heading2"/>
      </w:pPr>
      <w:r>
        <w:t>Apply to CT State as a General Studies major</w:t>
      </w:r>
      <w:r w:rsidR="00A8562C">
        <w:t xml:space="preserve"> – Nursing and Health Careers</w:t>
      </w:r>
    </w:p>
    <w:p w14:paraId="184E08BF" w14:textId="77777777" w:rsidR="00FE10C9" w:rsidRDefault="00000000" w:rsidP="00531C0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11" w:history="1">
        <w:r w:rsidR="00FE10C9" w:rsidRPr="00FE10C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Sign In to Access Your Application Account (elluciancrmrecruit.com)</w:t>
        </w:r>
      </w:hyperlink>
    </w:p>
    <w:p w14:paraId="45385A11" w14:textId="77777777" w:rsidR="00FE10C9" w:rsidRDefault="00FE10C9" w:rsidP="00531C0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A8047E0" w14:textId="21E62531" w:rsidR="001B64B8" w:rsidRDefault="001B64B8" w:rsidP="001B64B8">
      <w:pPr>
        <w:pStyle w:val="Heading2"/>
      </w:pPr>
      <w:r w:rsidRPr="001B64B8"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129"/>
        <w:gridCol w:w="2065"/>
      </w:tblGrid>
      <w:tr w:rsidR="009323AF" w14:paraId="0214F724" w14:textId="77777777" w:rsidTr="003979E0">
        <w:tc>
          <w:tcPr>
            <w:tcW w:w="3596" w:type="dxa"/>
          </w:tcPr>
          <w:p w14:paraId="0D4F2C9D" w14:textId="06C0B629" w:rsidR="009323AF" w:rsidRPr="00AF038F" w:rsidRDefault="00DE5D7A" w:rsidP="00DE5D7A">
            <w:pPr>
              <w:rPr>
                <w:b/>
                <w:bCs/>
              </w:rPr>
            </w:pPr>
            <w:r w:rsidRPr="00AF038F">
              <w:rPr>
                <w:b/>
                <w:bCs/>
              </w:rPr>
              <w:t>Course ID</w:t>
            </w:r>
          </w:p>
        </w:tc>
        <w:tc>
          <w:tcPr>
            <w:tcW w:w="5129" w:type="dxa"/>
          </w:tcPr>
          <w:p w14:paraId="316F34DD" w14:textId="6B6BC3BE" w:rsidR="009323AF" w:rsidRPr="00AF038F" w:rsidRDefault="00DE5D7A" w:rsidP="009157EF">
            <w:pPr>
              <w:rPr>
                <w:b/>
                <w:bCs/>
              </w:rPr>
            </w:pPr>
            <w:r w:rsidRPr="00AF038F">
              <w:rPr>
                <w:b/>
                <w:bCs/>
              </w:rPr>
              <w:t>Course Name</w:t>
            </w:r>
          </w:p>
        </w:tc>
        <w:tc>
          <w:tcPr>
            <w:tcW w:w="2065" w:type="dxa"/>
          </w:tcPr>
          <w:p w14:paraId="124BD41C" w14:textId="05D02739" w:rsidR="009323AF" w:rsidRPr="00AF038F" w:rsidRDefault="00DE5D7A" w:rsidP="003979E0">
            <w:pPr>
              <w:jc w:val="center"/>
              <w:rPr>
                <w:b/>
                <w:bCs/>
              </w:rPr>
            </w:pPr>
            <w:r w:rsidRPr="00AF038F">
              <w:rPr>
                <w:b/>
                <w:bCs/>
              </w:rPr>
              <w:t>Credits</w:t>
            </w:r>
            <w:r w:rsidR="0098572D" w:rsidRPr="00AF038F">
              <w:rPr>
                <w:b/>
                <w:bCs/>
              </w:rPr>
              <w:t xml:space="preserve"> – Total 13</w:t>
            </w:r>
          </w:p>
        </w:tc>
      </w:tr>
      <w:tr w:rsidR="009323AF" w14:paraId="01B2BFF2" w14:textId="77777777" w:rsidTr="003979E0">
        <w:tc>
          <w:tcPr>
            <w:tcW w:w="3596" w:type="dxa"/>
          </w:tcPr>
          <w:p w14:paraId="40E0D2F9" w14:textId="1D9D3F96" w:rsidR="00DE5D7A" w:rsidRDefault="00DE5D7A" w:rsidP="00DE5D7A">
            <w:r>
              <w:t xml:space="preserve">ENG 1010 </w:t>
            </w:r>
          </w:p>
          <w:p w14:paraId="7959BFB2" w14:textId="77777777" w:rsidR="009323AF" w:rsidRDefault="009323AF" w:rsidP="009157EF"/>
        </w:tc>
        <w:tc>
          <w:tcPr>
            <w:tcW w:w="5129" w:type="dxa"/>
          </w:tcPr>
          <w:p w14:paraId="031C0289" w14:textId="60046F13" w:rsidR="009323AF" w:rsidRDefault="00DE5D7A" w:rsidP="009157EF">
            <w:r>
              <w:t>English Composition</w:t>
            </w:r>
            <w:r w:rsidR="001C2D20">
              <w:t>*</w:t>
            </w:r>
          </w:p>
        </w:tc>
        <w:tc>
          <w:tcPr>
            <w:tcW w:w="2065" w:type="dxa"/>
          </w:tcPr>
          <w:p w14:paraId="6499F757" w14:textId="0B472D40" w:rsidR="009323AF" w:rsidRDefault="00DE5D7A" w:rsidP="003979E0">
            <w:pPr>
              <w:jc w:val="center"/>
            </w:pPr>
            <w:r>
              <w:t>3</w:t>
            </w:r>
          </w:p>
        </w:tc>
      </w:tr>
      <w:tr w:rsidR="009323AF" w14:paraId="22F63C42" w14:textId="77777777" w:rsidTr="003979E0">
        <w:tc>
          <w:tcPr>
            <w:tcW w:w="3596" w:type="dxa"/>
          </w:tcPr>
          <w:p w14:paraId="0D755C9A" w14:textId="5D2D417F" w:rsidR="00BC10C3" w:rsidRDefault="00BC10C3" w:rsidP="00BC10C3">
            <w:r>
              <w:t>MATH 1010</w:t>
            </w:r>
            <w:r w:rsidR="00902D31">
              <w:t>,</w:t>
            </w:r>
            <w:r>
              <w:t xml:space="preserve"> OR</w:t>
            </w:r>
          </w:p>
          <w:p w14:paraId="3267677D" w14:textId="5A7BDF2A" w:rsidR="00BC10C3" w:rsidRDefault="00BC10C3" w:rsidP="00BC10C3">
            <w:r>
              <w:t>MATH 1200</w:t>
            </w:r>
            <w:r w:rsidR="00902D31">
              <w:t>,</w:t>
            </w:r>
            <w:r>
              <w:t xml:space="preserve"> OR </w:t>
            </w:r>
          </w:p>
          <w:p w14:paraId="3B6504BB" w14:textId="77777777" w:rsidR="009323AF" w:rsidRDefault="00BC10C3" w:rsidP="00BC10C3">
            <w:r>
              <w:t xml:space="preserve">MAT 1600 </w:t>
            </w:r>
          </w:p>
          <w:p w14:paraId="417A4A48" w14:textId="50B9A618" w:rsidR="00660C71" w:rsidRDefault="00660C71" w:rsidP="00BC10C3">
            <w:r>
              <w:t>(</w:t>
            </w:r>
            <w:r w:rsidR="00B12070">
              <w:t>Required</w:t>
            </w:r>
            <w:r>
              <w:t xml:space="preserve"> for CHEM 1110)</w:t>
            </w:r>
          </w:p>
        </w:tc>
        <w:tc>
          <w:tcPr>
            <w:tcW w:w="5129" w:type="dxa"/>
          </w:tcPr>
          <w:p w14:paraId="169C2049" w14:textId="2526194D" w:rsidR="009323AF" w:rsidRDefault="00BC10C3" w:rsidP="009157EF">
            <w:r>
              <w:t>Intermediate Algebra</w:t>
            </w:r>
            <w:r w:rsidR="001C2D20">
              <w:t>*</w:t>
            </w:r>
          </w:p>
          <w:p w14:paraId="555D7DBC" w14:textId="41A559F1" w:rsidR="00BC10C3" w:rsidRDefault="00BC10C3" w:rsidP="009157EF">
            <w:r>
              <w:t>Statistics</w:t>
            </w:r>
            <w:r w:rsidR="001C2D20">
              <w:t>*</w:t>
            </w:r>
          </w:p>
          <w:p w14:paraId="66FA73C3" w14:textId="7F784A83" w:rsidR="00BC10C3" w:rsidRDefault="00BC10C3" w:rsidP="00BC10C3">
            <w:r>
              <w:t>College Algebra</w:t>
            </w:r>
            <w:r w:rsidR="001C2D20">
              <w:t>*</w:t>
            </w:r>
          </w:p>
          <w:p w14:paraId="0B807BD0" w14:textId="7E8F3CCC" w:rsidR="00BC10C3" w:rsidRDefault="00BC10C3" w:rsidP="009157EF"/>
        </w:tc>
        <w:tc>
          <w:tcPr>
            <w:tcW w:w="2065" w:type="dxa"/>
          </w:tcPr>
          <w:p w14:paraId="5B1A81E6" w14:textId="3E17CC9D" w:rsidR="009323AF" w:rsidRDefault="00BC10C3" w:rsidP="003979E0">
            <w:pPr>
              <w:jc w:val="center"/>
            </w:pPr>
            <w:r>
              <w:t>3</w:t>
            </w:r>
          </w:p>
        </w:tc>
      </w:tr>
      <w:tr w:rsidR="009323AF" w14:paraId="7956756A" w14:textId="77777777" w:rsidTr="003979E0">
        <w:tc>
          <w:tcPr>
            <w:tcW w:w="3596" w:type="dxa"/>
          </w:tcPr>
          <w:p w14:paraId="5B727270" w14:textId="060BC0D5" w:rsidR="009323AF" w:rsidRDefault="00902D31" w:rsidP="009157EF">
            <w:r>
              <w:t>BIO 1210</w:t>
            </w:r>
          </w:p>
        </w:tc>
        <w:tc>
          <w:tcPr>
            <w:tcW w:w="5129" w:type="dxa"/>
          </w:tcPr>
          <w:p w14:paraId="509D10F2" w14:textId="44CF8D3C" w:rsidR="009323AF" w:rsidRDefault="00902D31" w:rsidP="009157EF">
            <w:r>
              <w:t>General Biology</w:t>
            </w:r>
            <w:r w:rsidR="001C2D20">
              <w:t>*</w:t>
            </w:r>
          </w:p>
        </w:tc>
        <w:tc>
          <w:tcPr>
            <w:tcW w:w="2065" w:type="dxa"/>
          </w:tcPr>
          <w:p w14:paraId="34A00116" w14:textId="1DC38122" w:rsidR="009323AF" w:rsidRDefault="00902D31" w:rsidP="003979E0">
            <w:pPr>
              <w:jc w:val="center"/>
            </w:pPr>
            <w:r>
              <w:t>4</w:t>
            </w:r>
          </w:p>
        </w:tc>
      </w:tr>
      <w:tr w:rsidR="00902D31" w14:paraId="0977EEC7" w14:textId="77777777" w:rsidTr="003979E0">
        <w:tc>
          <w:tcPr>
            <w:tcW w:w="3596" w:type="dxa"/>
          </w:tcPr>
          <w:p w14:paraId="05BFEF8B" w14:textId="7DE5A9F2" w:rsidR="00902D31" w:rsidRDefault="00902D31" w:rsidP="009157EF">
            <w:r>
              <w:t>CCS 1001</w:t>
            </w:r>
          </w:p>
        </w:tc>
        <w:tc>
          <w:tcPr>
            <w:tcW w:w="5129" w:type="dxa"/>
          </w:tcPr>
          <w:p w14:paraId="2DB5532C" w14:textId="72AB7F89" w:rsidR="00902D31" w:rsidRPr="001B64B8" w:rsidRDefault="00902D31" w:rsidP="00902D31">
            <w:r>
              <w:t>College Career Success</w:t>
            </w:r>
          </w:p>
          <w:p w14:paraId="2F55623E" w14:textId="77777777" w:rsidR="00902D31" w:rsidRDefault="00902D31" w:rsidP="009157EF"/>
        </w:tc>
        <w:tc>
          <w:tcPr>
            <w:tcW w:w="2065" w:type="dxa"/>
          </w:tcPr>
          <w:p w14:paraId="79A6A795" w14:textId="38489B3D" w:rsidR="00902D31" w:rsidRDefault="0098572D" w:rsidP="003979E0">
            <w:pPr>
              <w:jc w:val="center"/>
            </w:pPr>
            <w:r>
              <w:t>3</w:t>
            </w:r>
          </w:p>
        </w:tc>
      </w:tr>
    </w:tbl>
    <w:p w14:paraId="2112CD29" w14:textId="26CA3649" w:rsidR="00AF038F" w:rsidRDefault="001C2D20" w:rsidP="001C2D2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*</w:t>
      </w:r>
      <w:r w:rsidR="00AE4C2A">
        <w:rPr>
          <w:rFonts w:asciiTheme="minorHAnsi" w:eastAsiaTheme="minorHAnsi" w:hAnsiTheme="minorHAnsi" w:cstheme="minorBidi"/>
          <w:color w:val="auto"/>
          <w:sz w:val="22"/>
          <w:szCs w:val="22"/>
        </w:rPr>
        <w:t>Must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complete with </w:t>
      </w:r>
      <w:r w:rsidR="00AE4C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 grade of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 or better</w:t>
      </w:r>
    </w:p>
    <w:p w14:paraId="10F4A438" w14:textId="77777777" w:rsidR="00AE4C2A" w:rsidRPr="00AE4C2A" w:rsidRDefault="00AE4C2A" w:rsidP="00AE4C2A"/>
    <w:p w14:paraId="1C0B66B0" w14:textId="77777777" w:rsidR="006B188D" w:rsidRDefault="00BC1916" w:rsidP="0015351D">
      <w:pPr>
        <w:pStyle w:val="Heading2"/>
      </w:pPr>
      <w:r>
        <w:t>October</w:t>
      </w:r>
    </w:p>
    <w:p w14:paraId="16934322" w14:textId="4DFFC050" w:rsidR="00BC1916" w:rsidRDefault="00874CE6" w:rsidP="006B188D">
      <w:pPr>
        <w:pStyle w:val="ListParagraph"/>
        <w:numPr>
          <w:ilvl w:val="0"/>
          <w:numId w:val="3"/>
        </w:numPr>
        <w:spacing w:after="0"/>
      </w:pPr>
      <w:r>
        <w:t>C</w:t>
      </w:r>
      <w:r w:rsidR="00BC1916">
        <w:t>heck Veterinary Technology website for upcoming information sessions</w:t>
      </w:r>
      <w:r w:rsidR="00A8562C">
        <w:t>.</w:t>
      </w:r>
    </w:p>
    <w:p w14:paraId="264B317D" w14:textId="6781AC41" w:rsidR="006B188D" w:rsidRDefault="00874CE6" w:rsidP="006B188D">
      <w:pPr>
        <w:pStyle w:val="ListParagraph"/>
        <w:numPr>
          <w:ilvl w:val="0"/>
          <w:numId w:val="3"/>
        </w:numPr>
        <w:spacing w:after="0"/>
      </w:pPr>
      <w:r>
        <w:t>B</w:t>
      </w:r>
      <w:r w:rsidR="006B188D">
        <w:t>egin application for Veterinary Technology program</w:t>
      </w:r>
      <w:r w:rsidR="00370B7F">
        <w:t>; note due date</w:t>
      </w:r>
      <w:r w:rsidR="00A8562C">
        <w:t>.</w:t>
      </w:r>
    </w:p>
    <w:p w14:paraId="0E293A55" w14:textId="74BA28BB" w:rsidR="00FA2133" w:rsidRDefault="00874CE6" w:rsidP="006B188D">
      <w:pPr>
        <w:pStyle w:val="ListParagraph"/>
        <w:numPr>
          <w:ilvl w:val="0"/>
          <w:numId w:val="3"/>
        </w:numPr>
        <w:spacing w:after="0"/>
      </w:pPr>
      <w:r>
        <w:t>R</w:t>
      </w:r>
      <w:r w:rsidR="00FA2133">
        <w:t>eview courses need</w:t>
      </w:r>
      <w:r w:rsidR="004B3AE7">
        <w:t>ed</w:t>
      </w:r>
      <w:r w:rsidR="00FA2133">
        <w:t xml:space="preserve"> for spring registration</w:t>
      </w:r>
      <w:r w:rsidR="004B3AE7">
        <w:t xml:space="preserve"> below</w:t>
      </w:r>
      <w:r w:rsidR="00A8562C">
        <w:t>.</w:t>
      </w:r>
    </w:p>
    <w:p w14:paraId="731F074C" w14:textId="77777777" w:rsidR="004B3AE7" w:rsidRPr="00BC1916" w:rsidRDefault="004B3AE7" w:rsidP="00370B7F">
      <w:pPr>
        <w:pStyle w:val="ListParagraph"/>
        <w:spacing w:after="0"/>
        <w:ind w:left="765"/>
      </w:pPr>
    </w:p>
    <w:p w14:paraId="5587C0AA" w14:textId="77777777" w:rsidR="00AF038F" w:rsidRDefault="00AF038F" w:rsidP="00AF038F">
      <w:pPr>
        <w:pStyle w:val="Heading2"/>
      </w:pPr>
      <w: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129"/>
        <w:gridCol w:w="2065"/>
      </w:tblGrid>
      <w:tr w:rsidR="00AF038F" w14:paraId="4A16DDF6" w14:textId="77777777" w:rsidTr="00F16276">
        <w:tc>
          <w:tcPr>
            <w:tcW w:w="3596" w:type="dxa"/>
          </w:tcPr>
          <w:p w14:paraId="1C50FB4A" w14:textId="3737F429" w:rsidR="00AF038F" w:rsidRPr="00F16276" w:rsidRDefault="00AF038F" w:rsidP="00AF038F">
            <w:pPr>
              <w:rPr>
                <w:b/>
                <w:bCs/>
              </w:rPr>
            </w:pPr>
            <w:r w:rsidRPr="00F16276">
              <w:rPr>
                <w:b/>
                <w:bCs/>
              </w:rPr>
              <w:t>Course ID</w:t>
            </w:r>
          </w:p>
        </w:tc>
        <w:tc>
          <w:tcPr>
            <w:tcW w:w="5129" w:type="dxa"/>
          </w:tcPr>
          <w:p w14:paraId="69C50F63" w14:textId="526068C9" w:rsidR="00AF038F" w:rsidRPr="00F16276" w:rsidRDefault="00AF038F" w:rsidP="00AF038F">
            <w:pPr>
              <w:rPr>
                <w:b/>
                <w:bCs/>
              </w:rPr>
            </w:pPr>
            <w:r w:rsidRPr="00F16276">
              <w:rPr>
                <w:b/>
                <w:bCs/>
              </w:rPr>
              <w:t>Course Name</w:t>
            </w:r>
          </w:p>
        </w:tc>
        <w:tc>
          <w:tcPr>
            <w:tcW w:w="2065" w:type="dxa"/>
          </w:tcPr>
          <w:p w14:paraId="47EC2A12" w14:textId="27D7FDC5" w:rsidR="00AF038F" w:rsidRPr="00F16276" w:rsidRDefault="00AF038F" w:rsidP="00F16276">
            <w:pPr>
              <w:jc w:val="center"/>
              <w:rPr>
                <w:b/>
                <w:bCs/>
              </w:rPr>
            </w:pPr>
            <w:r w:rsidRPr="00F16276">
              <w:rPr>
                <w:b/>
                <w:bCs/>
              </w:rPr>
              <w:t xml:space="preserve">Credits </w:t>
            </w:r>
            <w:r w:rsidR="00F63DF7">
              <w:rPr>
                <w:b/>
                <w:bCs/>
              </w:rPr>
              <w:t>–</w:t>
            </w:r>
            <w:r w:rsidRPr="00F16276">
              <w:rPr>
                <w:b/>
                <w:bCs/>
              </w:rPr>
              <w:t xml:space="preserve"> Total</w:t>
            </w:r>
            <w:r w:rsidR="00F63DF7">
              <w:rPr>
                <w:b/>
                <w:bCs/>
              </w:rPr>
              <w:t xml:space="preserve"> </w:t>
            </w:r>
            <w:r w:rsidR="00D80F75">
              <w:rPr>
                <w:b/>
                <w:bCs/>
              </w:rPr>
              <w:t>13</w:t>
            </w:r>
          </w:p>
        </w:tc>
      </w:tr>
      <w:tr w:rsidR="00AF038F" w14:paraId="414ACFA4" w14:textId="77777777" w:rsidTr="00F16276">
        <w:tc>
          <w:tcPr>
            <w:tcW w:w="3596" w:type="dxa"/>
          </w:tcPr>
          <w:p w14:paraId="6A4E1602" w14:textId="0D49E410" w:rsidR="00AF038F" w:rsidRDefault="003979E0" w:rsidP="00AF038F">
            <w:r>
              <w:t>CHEM 1110</w:t>
            </w:r>
          </w:p>
        </w:tc>
        <w:tc>
          <w:tcPr>
            <w:tcW w:w="5129" w:type="dxa"/>
          </w:tcPr>
          <w:p w14:paraId="50AF3D4B" w14:textId="0296117B" w:rsidR="00AF038F" w:rsidRDefault="003979E0" w:rsidP="00AF038F">
            <w:r>
              <w:t>Concepts of Chemistry</w:t>
            </w:r>
            <w:r w:rsidR="003D0A12">
              <w:t>*</w:t>
            </w:r>
          </w:p>
        </w:tc>
        <w:tc>
          <w:tcPr>
            <w:tcW w:w="2065" w:type="dxa"/>
          </w:tcPr>
          <w:p w14:paraId="6DCF35AB" w14:textId="6244EA5B" w:rsidR="00AF038F" w:rsidRDefault="003979E0" w:rsidP="00F16276">
            <w:pPr>
              <w:jc w:val="center"/>
            </w:pPr>
            <w:r>
              <w:t>4</w:t>
            </w:r>
          </w:p>
        </w:tc>
      </w:tr>
      <w:tr w:rsidR="00AF038F" w14:paraId="120A2D66" w14:textId="77777777" w:rsidTr="00F16276">
        <w:tc>
          <w:tcPr>
            <w:tcW w:w="3596" w:type="dxa"/>
          </w:tcPr>
          <w:p w14:paraId="6E0C9D6B" w14:textId="6B157240" w:rsidR="00AF038F" w:rsidRDefault="00F16276" w:rsidP="00AF038F">
            <w:r>
              <w:t>VET 1001</w:t>
            </w:r>
          </w:p>
        </w:tc>
        <w:tc>
          <w:tcPr>
            <w:tcW w:w="5129" w:type="dxa"/>
          </w:tcPr>
          <w:p w14:paraId="74FFFFB7" w14:textId="52490DD1" w:rsidR="00AF038F" w:rsidRDefault="00F16276" w:rsidP="00AF038F">
            <w:r>
              <w:t>Introduction to Vet Tech</w:t>
            </w:r>
            <w:r w:rsidR="00D80F75">
              <w:t xml:space="preserve">* </w:t>
            </w:r>
            <w:r w:rsidR="00ED6623">
              <w:t>(</w:t>
            </w:r>
            <w:r w:rsidR="00D80F75">
              <w:t>optional, online</w:t>
            </w:r>
            <w:r w:rsidR="00ED6623">
              <w:t>)</w:t>
            </w:r>
          </w:p>
        </w:tc>
        <w:tc>
          <w:tcPr>
            <w:tcW w:w="2065" w:type="dxa"/>
          </w:tcPr>
          <w:p w14:paraId="1C01F469" w14:textId="4EF0DE99" w:rsidR="00AF038F" w:rsidRDefault="00F16276" w:rsidP="00F16276">
            <w:pPr>
              <w:jc w:val="center"/>
            </w:pPr>
            <w:r>
              <w:t>3</w:t>
            </w:r>
          </w:p>
        </w:tc>
      </w:tr>
      <w:tr w:rsidR="00AF038F" w14:paraId="7BF4B370" w14:textId="77777777" w:rsidTr="00F16276">
        <w:tc>
          <w:tcPr>
            <w:tcW w:w="3596" w:type="dxa"/>
          </w:tcPr>
          <w:p w14:paraId="2B7C5FF2" w14:textId="1C7BA2FF" w:rsidR="00AF038F" w:rsidRDefault="00F63DF7" w:rsidP="00AF038F">
            <w:r>
              <w:t>Art &amp; Humanities Elective</w:t>
            </w:r>
          </w:p>
        </w:tc>
        <w:tc>
          <w:tcPr>
            <w:tcW w:w="5129" w:type="dxa"/>
          </w:tcPr>
          <w:p w14:paraId="5D79A21A" w14:textId="77777777" w:rsidR="00AF038F" w:rsidRDefault="00AF038F" w:rsidP="00AF038F"/>
        </w:tc>
        <w:tc>
          <w:tcPr>
            <w:tcW w:w="2065" w:type="dxa"/>
          </w:tcPr>
          <w:p w14:paraId="1E4C9B76" w14:textId="799312DD" w:rsidR="00AF038F" w:rsidRDefault="00F63DF7" w:rsidP="00F16276">
            <w:pPr>
              <w:jc w:val="center"/>
            </w:pPr>
            <w:r>
              <w:t>3</w:t>
            </w:r>
          </w:p>
        </w:tc>
      </w:tr>
      <w:tr w:rsidR="00F16276" w14:paraId="7245772B" w14:textId="77777777" w:rsidTr="00F16276">
        <w:tc>
          <w:tcPr>
            <w:tcW w:w="3596" w:type="dxa"/>
          </w:tcPr>
          <w:p w14:paraId="7C77A812" w14:textId="265081DF" w:rsidR="00F16276" w:rsidRDefault="00F63DF7" w:rsidP="00AF038F">
            <w:r>
              <w:t>Behavioral/Social Science</w:t>
            </w:r>
          </w:p>
        </w:tc>
        <w:tc>
          <w:tcPr>
            <w:tcW w:w="5129" w:type="dxa"/>
          </w:tcPr>
          <w:p w14:paraId="1577B726" w14:textId="77777777" w:rsidR="00F16276" w:rsidRDefault="00F16276" w:rsidP="00AF038F"/>
        </w:tc>
        <w:tc>
          <w:tcPr>
            <w:tcW w:w="2065" w:type="dxa"/>
          </w:tcPr>
          <w:p w14:paraId="2CB9E2FB" w14:textId="1A4793BC" w:rsidR="00F16276" w:rsidRDefault="00F63DF7" w:rsidP="00F16276">
            <w:pPr>
              <w:jc w:val="center"/>
            </w:pPr>
            <w:r>
              <w:t>3</w:t>
            </w:r>
          </w:p>
        </w:tc>
      </w:tr>
    </w:tbl>
    <w:p w14:paraId="6C7A78BB" w14:textId="77777777" w:rsidR="00ED6623" w:rsidRDefault="00ED6623" w:rsidP="00ED6623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*Must complete with a grade of C or better</w:t>
      </w:r>
    </w:p>
    <w:p w14:paraId="24F325E8" w14:textId="77777777" w:rsidR="006D647C" w:rsidRDefault="006D647C" w:rsidP="00AF038F"/>
    <w:p w14:paraId="1516B3DA" w14:textId="35234B24" w:rsidR="006205BF" w:rsidRDefault="0015351D" w:rsidP="0015351D">
      <w:pPr>
        <w:pStyle w:val="Heading2"/>
      </w:pPr>
      <w:r>
        <w:t>March</w:t>
      </w:r>
    </w:p>
    <w:p w14:paraId="5E0BC0BA" w14:textId="339336E9" w:rsidR="0015351D" w:rsidRDefault="0015351D" w:rsidP="0015351D">
      <w:pPr>
        <w:pStyle w:val="ListParagraph"/>
        <w:numPr>
          <w:ilvl w:val="0"/>
          <w:numId w:val="4"/>
        </w:numPr>
      </w:pPr>
      <w:r>
        <w:t>Submit midterm grade request to instructors for all in progress prerequisites</w:t>
      </w:r>
      <w:r w:rsidR="00CB6078">
        <w:t xml:space="preserve"> (see application)</w:t>
      </w:r>
    </w:p>
    <w:p w14:paraId="1046B349" w14:textId="47F400D5" w:rsidR="0015351D" w:rsidRDefault="00F7621C" w:rsidP="0015351D">
      <w:pPr>
        <w:pStyle w:val="ListParagraph"/>
        <w:numPr>
          <w:ilvl w:val="0"/>
          <w:numId w:val="4"/>
        </w:numPr>
      </w:pPr>
      <w:r>
        <w:t>Review application for completeness – personal statement questions, recommendations received, etc.</w:t>
      </w:r>
    </w:p>
    <w:p w14:paraId="79F3F00C" w14:textId="685231A7" w:rsidR="00A8562C" w:rsidRDefault="00A8562C" w:rsidP="00A8562C">
      <w:pPr>
        <w:pStyle w:val="Heading2"/>
      </w:pPr>
      <w:r>
        <w:t>April</w:t>
      </w:r>
    </w:p>
    <w:p w14:paraId="42B78243" w14:textId="069B6B69" w:rsidR="00A8562C" w:rsidRDefault="00A8562C" w:rsidP="00A8562C">
      <w:pPr>
        <w:pStyle w:val="ListParagraph"/>
        <w:numPr>
          <w:ilvl w:val="0"/>
          <w:numId w:val="5"/>
        </w:numPr>
      </w:pPr>
      <w:r>
        <w:t>Application must be complete and submitted by April 1</w:t>
      </w:r>
      <w:r w:rsidRPr="00A8562C">
        <w:rPr>
          <w:vertAlign w:val="superscript"/>
        </w:rPr>
        <w:t>st</w:t>
      </w:r>
      <w:r>
        <w:t>.</w:t>
      </w:r>
    </w:p>
    <w:p w14:paraId="482F21F2" w14:textId="698177BA" w:rsidR="00BF4476" w:rsidRDefault="00BF4476" w:rsidP="00BF4476">
      <w:pPr>
        <w:pStyle w:val="Heading2"/>
      </w:pPr>
      <w:r>
        <w:t>May</w:t>
      </w:r>
    </w:p>
    <w:p w14:paraId="39D386D3" w14:textId="510A5447" w:rsidR="00BF4476" w:rsidRPr="00BF4476" w:rsidRDefault="00BF4476" w:rsidP="00BF4476">
      <w:pPr>
        <w:pStyle w:val="ListParagraph"/>
        <w:numPr>
          <w:ilvl w:val="0"/>
          <w:numId w:val="5"/>
        </w:numPr>
      </w:pPr>
      <w:r>
        <w:t>Notifications will begin. Students with prerequisites in progress may be offered admission contingent upon successful completion of those classes.</w:t>
      </w:r>
    </w:p>
    <w:sectPr w:rsidR="00BF4476" w:rsidRPr="00BF4476" w:rsidSect="0002562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F70B" w14:textId="77777777" w:rsidR="00025626" w:rsidRDefault="00025626" w:rsidP="006A58F1">
      <w:pPr>
        <w:spacing w:after="0" w:line="240" w:lineRule="auto"/>
      </w:pPr>
      <w:r>
        <w:separator/>
      </w:r>
    </w:p>
  </w:endnote>
  <w:endnote w:type="continuationSeparator" w:id="0">
    <w:p w14:paraId="2A4B39C2" w14:textId="77777777" w:rsidR="00025626" w:rsidRDefault="00025626" w:rsidP="006A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6AF" w14:textId="528B8972" w:rsidR="006A58F1" w:rsidRDefault="00277B70">
    <w:pPr>
      <w:pStyle w:val="Footer"/>
    </w:pPr>
    <w:r>
      <w:t xml:space="preserve">Rev. </w:t>
    </w:r>
    <w:r w:rsidR="008C3B88">
      <w:t>1/2024</w:t>
    </w:r>
  </w:p>
  <w:p w14:paraId="28F21649" w14:textId="77777777" w:rsidR="006A58F1" w:rsidRDefault="006A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719F" w14:textId="77777777" w:rsidR="00025626" w:rsidRDefault="00025626" w:rsidP="006A58F1">
      <w:pPr>
        <w:spacing w:after="0" w:line="240" w:lineRule="auto"/>
      </w:pPr>
      <w:r>
        <w:separator/>
      </w:r>
    </w:p>
  </w:footnote>
  <w:footnote w:type="continuationSeparator" w:id="0">
    <w:p w14:paraId="79573220" w14:textId="77777777" w:rsidR="00025626" w:rsidRDefault="00025626" w:rsidP="006A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807"/>
    <w:multiLevelType w:val="hybridMultilevel"/>
    <w:tmpl w:val="497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CD8"/>
    <w:multiLevelType w:val="hybridMultilevel"/>
    <w:tmpl w:val="6CE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6C9"/>
    <w:multiLevelType w:val="hybridMultilevel"/>
    <w:tmpl w:val="B606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5D4"/>
    <w:multiLevelType w:val="hybridMultilevel"/>
    <w:tmpl w:val="2F484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BB4F46"/>
    <w:multiLevelType w:val="hybridMultilevel"/>
    <w:tmpl w:val="E21C05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9523742">
    <w:abstractNumId w:val="2"/>
  </w:num>
  <w:num w:numId="2" w16cid:durableId="494684900">
    <w:abstractNumId w:val="3"/>
  </w:num>
  <w:num w:numId="3" w16cid:durableId="1357731531">
    <w:abstractNumId w:val="4"/>
  </w:num>
  <w:num w:numId="4" w16cid:durableId="856700274">
    <w:abstractNumId w:val="1"/>
  </w:num>
  <w:num w:numId="5" w16cid:durableId="162431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4D"/>
    <w:rsid w:val="00025626"/>
    <w:rsid w:val="00027407"/>
    <w:rsid w:val="0006525A"/>
    <w:rsid w:val="000823C6"/>
    <w:rsid w:val="000A0CC6"/>
    <w:rsid w:val="000E79C8"/>
    <w:rsid w:val="0015351D"/>
    <w:rsid w:val="00173F36"/>
    <w:rsid w:val="001874C7"/>
    <w:rsid w:val="001B64B8"/>
    <w:rsid w:val="001C2D20"/>
    <w:rsid w:val="00241699"/>
    <w:rsid w:val="002471BB"/>
    <w:rsid w:val="00277B70"/>
    <w:rsid w:val="00286EAF"/>
    <w:rsid w:val="002B3C1F"/>
    <w:rsid w:val="00312E32"/>
    <w:rsid w:val="00370B7F"/>
    <w:rsid w:val="003979E0"/>
    <w:rsid w:val="003D0A12"/>
    <w:rsid w:val="003E61F3"/>
    <w:rsid w:val="00463D0E"/>
    <w:rsid w:val="00474C5A"/>
    <w:rsid w:val="00495AB3"/>
    <w:rsid w:val="004B3AE7"/>
    <w:rsid w:val="004D147D"/>
    <w:rsid w:val="004D2069"/>
    <w:rsid w:val="004F27D6"/>
    <w:rsid w:val="005011DA"/>
    <w:rsid w:val="00511316"/>
    <w:rsid w:val="00516823"/>
    <w:rsid w:val="00531C0F"/>
    <w:rsid w:val="00572997"/>
    <w:rsid w:val="006205BF"/>
    <w:rsid w:val="0064184D"/>
    <w:rsid w:val="00641FA0"/>
    <w:rsid w:val="00642466"/>
    <w:rsid w:val="00642A41"/>
    <w:rsid w:val="00660C71"/>
    <w:rsid w:val="00664C4B"/>
    <w:rsid w:val="00695639"/>
    <w:rsid w:val="006A58F1"/>
    <w:rsid w:val="006A734D"/>
    <w:rsid w:val="006B188D"/>
    <w:rsid w:val="006D647C"/>
    <w:rsid w:val="006F2766"/>
    <w:rsid w:val="00713ACD"/>
    <w:rsid w:val="007309A7"/>
    <w:rsid w:val="00767CAD"/>
    <w:rsid w:val="007C6E2F"/>
    <w:rsid w:val="00815E5D"/>
    <w:rsid w:val="00874CE6"/>
    <w:rsid w:val="0089151E"/>
    <w:rsid w:val="0089392C"/>
    <w:rsid w:val="008C3B88"/>
    <w:rsid w:val="00902D31"/>
    <w:rsid w:val="009157EF"/>
    <w:rsid w:val="009323AF"/>
    <w:rsid w:val="00981733"/>
    <w:rsid w:val="0098572D"/>
    <w:rsid w:val="009B570F"/>
    <w:rsid w:val="009F2EA9"/>
    <w:rsid w:val="00A8562C"/>
    <w:rsid w:val="00A90389"/>
    <w:rsid w:val="00A91ECD"/>
    <w:rsid w:val="00AA01C7"/>
    <w:rsid w:val="00AA7B5F"/>
    <w:rsid w:val="00AE4C2A"/>
    <w:rsid w:val="00AF038F"/>
    <w:rsid w:val="00B12070"/>
    <w:rsid w:val="00B50BE2"/>
    <w:rsid w:val="00BA0E93"/>
    <w:rsid w:val="00BB6BDC"/>
    <w:rsid w:val="00BC10C3"/>
    <w:rsid w:val="00BC1916"/>
    <w:rsid w:val="00BD6F5B"/>
    <w:rsid w:val="00BE220E"/>
    <w:rsid w:val="00BF4476"/>
    <w:rsid w:val="00BF73AA"/>
    <w:rsid w:val="00C07A47"/>
    <w:rsid w:val="00C223FF"/>
    <w:rsid w:val="00C25270"/>
    <w:rsid w:val="00C60604"/>
    <w:rsid w:val="00CB6078"/>
    <w:rsid w:val="00D52BF6"/>
    <w:rsid w:val="00D80F75"/>
    <w:rsid w:val="00D9444C"/>
    <w:rsid w:val="00DC21B1"/>
    <w:rsid w:val="00DC56ED"/>
    <w:rsid w:val="00DE5D7A"/>
    <w:rsid w:val="00EA7CEC"/>
    <w:rsid w:val="00EC2297"/>
    <w:rsid w:val="00ED6623"/>
    <w:rsid w:val="00EE125F"/>
    <w:rsid w:val="00F16276"/>
    <w:rsid w:val="00F53E46"/>
    <w:rsid w:val="00F63DF7"/>
    <w:rsid w:val="00F7621C"/>
    <w:rsid w:val="00F92DF3"/>
    <w:rsid w:val="00FA2133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CDB38"/>
  <w15:chartTrackingRefBased/>
  <w15:docId w15:val="{9D077FDE-A852-483F-8F2A-97FDAAD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1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1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8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F1"/>
  </w:style>
  <w:style w:type="paragraph" w:styleId="Footer">
    <w:name w:val="footer"/>
    <w:basedOn w:val="Normal"/>
    <w:link w:val="FooterChar"/>
    <w:uiPriority w:val="99"/>
    <w:unhideWhenUsed/>
    <w:rsid w:val="006A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F1"/>
  </w:style>
  <w:style w:type="table" w:styleId="TableGrid">
    <w:name w:val="Table Grid"/>
    <w:basedOn w:val="TableNormal"/>
    <w:uiPriority w:val="39"/>
    <w:rsid w:val="0093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state.elluciancrmrecruit.com/Apply/Account/Login?ReturnUrl=%2fApply%2f" TargetMode="External"/><Relationship Id="rId5" Type="http://schemas.openxmlformats.org/officeDocument/2006/relationships/styles" Target="styles.xml"/><Relationship Id="rId10" Type="http://schemas.openxmlformats.org/officeDocument/2006/relationships/hyperlink" Target="https://ctstate.elluciancrmrecruit.com/Apply/Account/Login?ReturnUrl=%2fApp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00a23c1-1c4c-4490-9e37-48b6086e80bb" xsi:nil="true"/>
    <CultureName xmlns="e00a23c1-1c4c-4490-9e37-48b6086e80bb" xsi:nil="true"/>
    <Students xmlns="e00a23c1-1c4c-4490-9e37-48b6086e80bb">
      <UserInfo>
        <DisplayName/>
        <AccountId xsi:nil="true"/>
        <AccountType/>
      </UserInfo>
    </Students>
    <Templates xmlns="e00a23c1-1c4c-4490-9e37-48b6086e80bb" xsi:nil="true"/>
    <Owner xmlns="e00a23c1-1c4c-4490-9e37-48b6086e80bb">
      <UserInfo>
        <DisplayName/>
        <AccountId xsi:nil="true"/>
        <AccountType/>
      </UserInfo>
    </Owner>
    <Teachers xmlns="e00a23c1-1c4c-4490-9e37-48b6086e80bb">
      <UserInfo>
        <DisplayName/>
        <AccountId xsi:nil="true"/>
        <AccountType/>
      </UserInfo>
    </Teachers>
    <Student_Groups xmlns="e00a23c1-1c4c-4490-9e37-48b6086e80bb">
      <UserInfo>
        <DisplayName/>
        <AccountId xsi:nil="true"/>
        <AccountType/>
      </UserInfo>
    </Student_Groups>
    <Distribution_Groups xmlns="e00a23c1-1c4c-4490-9e37-48b6086e80bb" xsi:nil="true"/>
    <Is_Collaboration_Space_Locked xmlns="e00a23c1-1c4c-4490-9e37-48b6086e80bb" xsi:nil="true"/>
    <LMS_Mappings xmlns="e00a23c1-1c4c-4490-9e37-48b6086e80bb" xsi:nil="true"/>
    <Invited_Teachers xmlns="e00a23c1-1c4c-4490-9e37-48b6086e80bb" xsi:nil="true"/>
    <NotebookType xmlns="e00a23c1-1c4c-4490-9e37-48b6086e80bb" xsi:nil="true"/>
    <Math_Settings xmlns="e00a23c1-1c4c-4490-9e37-48b6086e80bb" xsi:nil="true"/>
    <Has_Teacher_Only_SectionGroup xmlns="e00a23c1-1c4c-4490-9e37-48b6086e80bb" xsi:nil="true"/>
    <DefaultSectionNames xmlns="e00a23c1-1c4c-4490-9e37-48b6086e80bb" xsi:nil="true"/>
    <AppVersion xmlns="e00a23c1-1c4c-4490-9e37-48b6086e80bb" xsi:nil="true"/>
    <FolderType xmlns="e00a23c1-1c4c-4490-9e37-48b6086e80bb" xsi:nil="true"/>
    <TeamsChannelId xmlns="e00a23c1-1c4c-4490-9e37-48b6086e80bb" xsi:nil="true"/>
    <IsNotebookLocked xmlns="e00a23c1-1c4c-4490-9e37-48b6086e80bb" xsi:nil="true"/>
    <Self_Registration_Enabled xmlns="e00a23c1-1c4c-4490-9e37-48b6086e80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CCADF3F08774E81BDEAADB004F541" ma:contentTypeVersion="34" ma:contentTypeDescription="Create a new document." ma:contentTypeScope="" ma:versionID="41fcae10d74344c91c01ac7ccb798798">
  <xsd:schema xmlns:xsd="http://www.w3.org/2001/XMLSchema" xmlns:xs="http://www.w3.org/2001/XMLSchema" xmlns:p="http://schemas.microsoft.com/office/2006/metadata/properties" xmlns:ns3="e00a23c1-1c4c-4490-9e37-48b6086e80bb" xmlns:ns4="771f7589-7f9b-4f8c-ba0f-f2da11a28d24" targetNamespace="http://schemas.microsoft.com/office/2006/metadata/properties" ma:root="true" ma:fieldsID="8d439e2aa01491d9cf0950218bb41ec0" ns3:_="" ns4:_="">
    <xsd:import namespace="e00a23c1-1c4c-4490-9e37-48b6086e80bb"/>
    <xsd:import namespace="771f7589-7f9b-4f8c-ba0f-f2da11a28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23c1-1c4c-4490-9e37-48b6086e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f7589-7f9b-4f8c-ba0f-f2da11a28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1AC7-98B2-423D-870A-9A4938DF2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27E9E-3345-4177-9DF6-BF4CF5DEA2D4}">
  <ds:schemaRefs>
    <ds:schemaRef ds:uri="http://schemas.microsoft.com/office/2006/metadata/properties"/>
    <ds:schemaRef ds:uri="http://schemas.microsoft.com/office/infopath/2007/PartnerControls"/>
    <ds:schemaRef ds:uri="e00a23c1-1c4c-4490-9e37-48b6086e80bb"/>
  </ds:schemaRefs>
</ds:datastoreItem>
</file>

<file path=customXml/itemProps3.xml><?xml version="1.0" encoding="utf-8"?>
<ds:datastoreItem xmlns:ds="http://schemas.openxmlformats.org/officeDocument/2006/customXml" ds:itemID="{3320FD9D-98FA-427D-9742-92AA314D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a23c1-1c4c-4490-9e37-48b6086e80bb"/>
    <ds:schemaRef ds:uri="771f7589-7f9b-4f8c-ba0f-f2da11a2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Janis H</dc:creator>
  <cp:keywords/>
  <dc:description/>
  <cp:lastModifiedBy>Albert, Janis H</cp:lastModifiedBy>
  <cp:revision>88</cp:revision>
  <cp:lastPrinted>2023-06-13T19:43:00Z</cp:lastPrinted>
  <dcterms:created xsi:type="dcterms:W3CDTF">2022-11-15T19:24:00Z</dcterms:created>
  <dcterms:modified xsi:type="dcterms:W3CDTF">2024-01-19T16:18:00Z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07a7a526-619a-4b69-86c2-91bec7aeddbb</vt:lpwstr>
  </property>
  <property fmtid="{D5CDD505-2E9C-101B-9397-08002B2CF9AE}" pid="3" name="ContentTypeId">
    <vt:lpwstr>0x010100E11CCADF3F08774E81BDEAADB004F541</vt:lpwstr>
  </property>
</Properties>
</file>